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8D" w:rsidRDefault="00773F8D" w:rsidP="00773F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73F8D" w:rsidRDefault="00773F8D" w:rsidP="00773F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773F8D" w:rsidRDefault="00773F8D" w:rsidP="00773F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(ОБ ОТСУТСТВИИ КОРРУПЦИОГЕННЫХ ФАКТОРОВ)</w:t>
      </w:r>
    </w:p>
    <w:p w:rsidR="00773F8D" w:rsidRDefault="00773F8D" w:rsidP="00773F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F8D" w:rsidRDefault="00773F8D" w:rsidP="00773F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F8D" w:rsidRDefault="00773F8D" w:rsidP="00773F8D">
      <w:pPr>
        <w:pStyle w:val="ConsPlusTitle"/>
        <w:jc w:val="center"/>
        <w:outlineLvl w:val="1"/>
        <w:rPr>
          <w:sz w:val="28"/>
          <w:szCs w:val="28"/>
        </w:rPr>
      </w:pPr>
    </w:p>
    <w:p w:rsidR="00773F8D" w:rsidRPr="00540375" w:rsidRDefault="00540375" w:rsidP="00540375">
      <w:pPr>
        <w:tabs>
          <w:tab w:val="left" w:pos="6946"/>
        </w:tabs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bookmarkStart w:id="0" w:name="Regdate"/>
      <w:r w:rsidRPr="00540375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[</w:t>
      </w:r>
      <w:r w:rsidRPr="00903CF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Дата документа</w:t>
      </w:r>
      <w:r w:rsidRPr="00540375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]</w:t>
      </w:r>
      <w:bookmarkEnd w:id="0"/>
      <w:r w:rsidR="00773F8D" w:rsidRPr="00DF6D60">
        <w:rPr>
          <w:rFonts w:ascii="Times New Roman" w:hAnsi="Times New Roman" w:cs="Times New Roman"/>
          <w:sz w:val="28"/>
          <w:szCs w:val="28"/>
        </w:rPr>
        <w:tab/>
        <w:t>№</w:t>
      </w:r>
      <w:r w:rsidR="00D5766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egnum"/>
      <w:r w:rsidRPr="00903CF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[Номер документа]</w:t>
      </w:r>
      <w:bookmarkEnd w:id="1"/>
    </w:p>
    <w:p w:rsidR="00773F8D" w:rsidRPr="00EB2F81" w:rsidRDefault="00773F8D" w:rsidP="00773F8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3F8D" w:rsidRDefault="00773F8D" w:rsidP="00773F8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2B33" w:rsidRDefault="00773F8D" w:rsidP="00AD2B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F81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по результатам антикоррупционной экспертизы проекта </w:t>
      </w:r>
      <w:r w:rsidR="00351CB4">
        <w:rPr>
          <w:rFonts w:ascii="Times New Roman" w:hAnsi="Times New Roman" w:cs="Times New Roman"/>
          <w:sz w:val="28"/>
          <w:szCs w:val="28"/>
        </w:rPr>
        <w:t>решения Думы Ханты-Мансийского района «</w:t>
      </w:r>
      <w:r w:rsidR="002F31D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B3F7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bookmarkStart w:id="2" w:name="_GoBack"/>
      <w:bookmarkEnd w:id="2"/>
      <w:r w:rsidR="002F31D2">
        <w:rPr>
          <w:rFonts w:ascii="Times New Roman" w:hAnsi="Times New Roman" w:cs="Times New Roman"/>
          <w:sz w:val="28"/>
          <w:szCs w:val="28"/>
        </w:rPr>
        <w:t>в Устав</w:t>
      </w:r>
      <w:r w:rsidR="00794677">
        <w:rPr>
          <w:rFonts w:ascii="Times New Roman" w:hAnsi="Times New Roman" w:cs="Times New Roman"/>
          <w:sz w:val="28"/>
          <w:szCs w:val="28"/>
        </w:rPr>
        <w:t xml:space="preserve"> Ханты-Мансийского района»</w:t>
      </w:r>
      <w:r w:rsidRPr="00EB2F81">
        <w:rPr>
          <w:rFonts w:ascii="Times New Roman" w:hAnsi="Times New Roman" w:cs="Times New Roman"/>
          <w:sz w:val="28"/>
          <w:szCs w:val="28"/>
        </w:rPr>
        <w:t xml:space="preserve">, </w:t>
      </w:r>
      <w:r w:rsidR="00AD2B33">
        <w:rPr>
          <w:rFonts w:ascii="Times New Roman" w:hAnsi="Times New Roman" w:cs="Times New Roman"/>
          <w:sz w:val="28"/>
          <w:szCs w:val="28"/>
        </w:rPr>
        <w:t>предполагаемого к внесению главой Ханты-Мансийского района в Думу Ханты-Мансийского района</w:t>
      </w:r>
      <w:r w:rsidR="00CF111C">
        <w:rPr>
          <w:rFonts w:ascii="Times New Roman" w:hAnsi="Times New Roman" w:cs="Times New Roman"/>
          <w:sz w:val="28"/>
          <w:szCs w:val="28"/>
        </w:rPr>
        <w:t xml:space="preserve"> (разработчик</w:t>
      </w:r>
      <w:r w:rsidR="001C646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F111C">
        <w:rPr>
          <w:rFonts w:ascii="Times New Roman" w:hAnsi="Times New Roman" w:cs="Times New Roman"/>
          <w:sz w:val="28"/>
          <w:szCs w:val="28"/>
        </w:rPr>
        <w:t xml:space="preserve"> </w:t>
      </w:r>
      <w:r w:rsidR="002F31D2">
        <w:rPr>
          <w:rFonts w:ascii="Times New Roman" w:hAnsi="Times New Roman" w:cs="Times New Roman"/>
          <w:sz w:val="28"/>
          <w:szCs w:val="28"/>
        </w:rPr>
        <w:t>юридическо-правовое управление администрации Ханты-Мансийского района</w:t>
      </w:r>
      <w:r w:rsidR="00CF111C">
        <w:rPr>
          <w:rFonts w:ascii="Times New Roman" w:hAnsi="Times New Roman" w:cs="Times New Roman"/>
          <w:sz w:val="28"/>
          <w:szCs w:val="28"/>
        </w:rPr>
        <w:t>)</w:t>
      </w:r>
      <w:r w:rsidR="00AD2B33">
        <w:rPr>
          <w:rFonts w:ascii="Times New Roman" w:hAnsi="Times New Roman" w:cs="Times New Roman"/>
          <w:sz w:val="28"/>
          <w:szCs w:val="28"/>
        </w:rPr>
        <w:t>.</w:t>
      </w:r>
    </w:p>
    <w:p w:rsidR="00773F8D" w:rsidRDefault="00773F8D" w:rsidP="0077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2DD">
        <w:rPr>
          <w:rFonts w:ascii="Times New Roman" w:hAnsi="Times New Roman" w:cs="Times New Roman"/>
          <w:sz w:val="28"/>
          <w:szCs w:val="28"/>
        </w:rPr>
        <w:t xml:space="preserve">В процессе антикоррупционной экспертизы помимо положений Федерального </w:t>
      </w:r>
      <w:hyperlink r:id="rId4" w:history="1">
        <w:r w:rsidRPr="003D72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3D72DD">
        <w:rPr>
          <w:rFonts w:ascii="Times New Roman" w:hAnsi="Times New Roman" w:cs="Times New Roman"/>
          <w:sz w:val="28"/>
          <w:szCs w:val="28"/>
        </w:rPr>
        <w:t xml:space="preserve"> от 17.07.2009 №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72DD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3D72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3D72DD">
        <w:rPr>
          <w:rFonts w:ascii="Times New Roman" w:hAnsi="Times New Roman" w:cs="Times New Roman"/>
          <w:sz w:val="28"/>
          <w:szCs w:val="28"/>
        </w:rPr>
        <w:t xml:space="preserve"> Правительства РФ от 26.02.2010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72DD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2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3D72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</w:t>
        </w:r>
      </w:hyperlink>
      <w:r w:rsidRPr="003D72DD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главы района и </w:t>
      </w:r>
      <w:r w:rsidRPr="003D72D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использованы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AB2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351CB4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</w:t>
      </w:r>
      <w:r w:rsidR="00F862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B33" w:rsidRDefault="00773F8D" w:rsidP="0077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F81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</w:t>
      </w:r>
      <w:proofErr w:type="spellStart"/>
      <w:r w:rsidRPr="00EB2F8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B2F81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AD2B33" w:rsidRDefault="00AD2B33" w:rsidP="00AD2B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выд</w:t>
      </w:r>
      <w:r w:rsidR="00351CB4">
        <w:rPr>
          <w:rFonts w:ascii="Times New Roman" w:hAnsi="Times New Roman" w:cs="Times New Roman"/>
          <w:sz w:val="28"/>
          <w:szCs w:val="28"/>
        </w:rPr>
        <w:t xml:space="preserve">ано в целях определения главой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возможности внесения проекта в Думу Ханты-Мансийского района в качестве правотворческой инициативы. </w:t>
      </w:r>
    </w:p>
    <w:p w:rsidR="00540375" w:rsidRPr="003D4931" w:rsidRDefault="001B3F70" w:rsidP="0035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;serif" w:hAnsi="Times New Roman;serif"/>
          <w:sz w:val="28"/>
        </w:rPr>
      </w:pPr>
      <w:hyperlink r:id="rId7" w:history="1">
        <w:r w:rsidR="00773F8D" w:rsidRPr="00EB2F81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</w:hyperlink>
    </w:p>
    <w:tbl>
      <w:tblPr>
        <w:tblStyle w:val="a6"/>
        <w:tblW w:w="964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2"/>
        <w:gridCol w:w="2977"/>
        <w:gridCol w:w="2126"/>
      </w:tblGrid>
      <w:tr w:rsidR="009950C6" w:rsidRPr="00927695" w:rsidTr="00CA7AF8">
        <w:trPr>
          <w:trHeight w:val="116"/>
        </w:trPr>
        <w:tc>
          <w:tcPr>
            <w:tcW w:w="4542" w:type="dxa"/>
            <w:vMerge w:val="restart"/>
          </w:tcPr>
          <w:p w:rsidR="00CA7AF8" w:rsidRDefault="005A7009" w:rsidP="00995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0274C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9950C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</w:p>
          <w:p w:rsidR="009950C6" w:rsidRDefault="009950C6" w:rsidP="00CA7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управления,</w:t>
            </w:r>
            <w:r w:rsidRPr="0054037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="0060274C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экспертного </w:t>
            </w:r>
            <w:r w:rsidRPr="00540375">
              <w:rPr>
                <w:rFonts w:ascii="Times New Roman" w:hAnsi="Times New Roman" w:cs="Times New Roman"/>
                <w:sz w:val="28"/>
                <w:szCs w:val="28"/>
              </w:rPr>
              <w:t>отдела юридическо-</w:t>
            </w:r>
            <w:bookmarkStart w:id="3" w:name="EdsBorder"/>
            <w:r w:rsidRPr="00540375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  <w:r w:rsidRPr="00995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AF8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540375">
              <w:rPr>
                <w:rFonts w:ascii="Times New Roman" w:hAnsi="Times New Roman" w:cs="Times New Roman"/>
                <w:sz w:val="28"/>
                <w:szCs w:val="28"/>
              </w:rPr>
              <w:t>министрации Ханты-Мансийского района</w:t>
            </w:r>
            <w:r w:rsidRPr="0054037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</w:rPr>
              <w:t xml:space="preserve"> </w:t>
            </w:r>
            <w:bookmarkEnd w:id="3"/>
            <w:r w:rsidR="00CA7AF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5103" w:type="dxa"/>
            <w:gridSpan w:val="2"/>
            <w:vAlign w:val="center"/>
          </w:tcPr>
          <w:p w:rsidR="009950C6" w:rsidRDefault="0060274C" w:rsidP="009950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О.Ю.Меланич</w:t>
            </w:r>
            <w:proofErr w:type="spellEnd"/>
          </w:p>
        </w:tc>
      </w:tr>
      <w:tr w:rsidR="009950C6" w:rsidRPr="00927695" w:rsidTr="00CA7AF8">
        <w:trPr>
          <w:trHeight w:val="1443"/>
        </w:trPr>
        <w:tc>
          <w:tcPr>
            <w:tcW w:w="4542" w:type="dxa"/>
            <w:vMerge/>
          </w:tcPr>
          <w:p w:rsidR="009950C6" w:rsidRPr="0021693B" w:rsidRDefault="009950C6" w:rsidP="00540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4" w:name="EdsText"/>
        <w:tc>
          <w:tcPr>
            <w:tcW w:w="5103" w:type="dxa"/>
            <w:gridSpan w:val="2"/>
            <w:vAlign w:val="center"/>
          </w:tcPr>
          <w:p w:rsidR="009950C6" w:rsidRPr="00903CF1" w:rsidRDefault="00CA7AF8" w:rsidP="00540375">
            <w:pPr>
              <w:pStyle w:val="a7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904B37B" wp14:editId="446675A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-12065</wp:posOffset>
                      </wp:positionV>
                      <wp:extent cx="2771775" cy="895350"/>
                      <wp:effectExtent l="0" t="0" r="28575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1775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B7A67F" id="Группа 4" o:spid="_x0000_s1026" style="position:absolute;margin-left:-.6pt;margin-top:-.95pt;width:218.25pt;height:70.5pt;z-index:25166336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KK8IA&#10;AADaAAAADwAAAGRycy9kb3ducmV2LnhtbESPQYvCMBSE74L/ITzBi2i6HlSqUVQQvOxBXVa9PZtn&#10;W2xeQpPV7r83guBxmJlvmNmiMZW4U+1Lywq+BgkI4szqknMFP4dNfwLCB2SNlWVS8E8eFvN2a4ap&#10;tg/e0X0fchEh7FNUUITgUil9VpBBP7COOHpXWxsMUda51DU+ItxUcpgkI2mw5LhQoKN1Qdlt/2cU&#10;HE963Fv/Hogv3yuPLneb5eisVLfTLKcgAjXhE363t1rBEF5X4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EorwgAAANoAAAAPAAAAAAAAAAAAAAAAAJgCAABkcnMvZG93&#10;bnJldi54bWxQSwUGAAAAAAQABAD1AAAAhwMAAAAA&#10;" filled="f" strokecolor="#a5a5a5 [2092]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r w:rsidR="009950C6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9950C6" w:rsidRPr="00903CF1" w:rsidRDefault="009950C6" w:rsidP="00540375">
            <w:pPr>
              <w:pStyle w:val="a7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9950C6" w:rsidRPr="00903CF1" w:rsidRDefault="009950C6" w:rsidP="00540375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 w:themeColor="background1" w:themeShade="D9"/>
                <w:sz w:val="8"/>
                <w:szCs w:val="8"/>
              </w:rPr>
            </w:pPr>
          </w:p>
          <w:p w:rsidR="009950C6" w:rsidRPr="00903CF1" w:rsidRDefault="009950C6" w:rsidP="00540375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9950C6" w:rsidRPr="00903CF1" w:rsidRDefault="009950C6" w:rsidP="00540375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9950C6" w:rsidRPr="00CA7141" w:rsidRDefault="009950C6" w:rsidP="00540375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bookmarkEnd w:id="4"/>
          <w:p w:rsidR="009950C6" w:rsidRPr="00FB7756" w:rsidRDefault="00CA7AF8" w:rsidP="00540375">
            <w:pPr>
              <w:tabs>
                <w:tab w:val="center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9950C6" w:rsidRPr="00927695" w:rsidTr="00CA7AF8">
        <w:trPr>
          <w:trHeight w:val="1443"/>
        </w:trPr>
        <w:tc>
          <w:tcPr>
            <w:tcW w:w="4542" w:type="dxa"/>
          </w:tcPr>
          <w:p w:rsidR="009950C6" w:rsidRDefault="009950C6" w:rsidP="00540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950C6" w:rsidRPr="006A5B30" w:rsidRDefault="009950C6" w:rsidP="00540375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950C6" w:rsidRDefault="009950C6" w:rsidP="009307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943" w:rsidRDefault="00930384" w:rsidP="00540375">
      <w:pPr>
        <w:shd w:val="clear" w:color="auto" w:fill="FFFFFF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2115C3" wp14:editId="674CB39A">
                <wp:simplePos x="0" y="0"/>
                <wp:positionH relativeFrom="page">
                  <wp:posOffset>594828</wp:posOffset>
                </wp:positionH>
                <wp:positionV relativeFrom="paragraph">
                  <wp:posOffset>527</wp:posOffset>
                </wp:positionV>
                <wp:extent cx="3096260" cy="638175"/>
                <wp:effectExtent l="0" t="0" r="27940" b="2857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84" w:rsidRPr="00930384" w:rsidRDefault="00930384" w:rsidP="0093038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038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ПОДЛЕЖИТ ОЦЕНКЕ </w:t>
                            </w:r>
                          </w:p>
                          <w:p w:rsidR="00930384" w:rsidRPr="00930384" w:rsidRDefault="00930384" w:rsidP="0093038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038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регулирующего воздействия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115C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.85pt;margin-top:.05pt;width:243.8pt;height: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" strokecolor="red" strokeweight="2pt">
                <v:textbox>
                  <w:txbxContent>
                    <w:p w:rsidR="00930384" w:rsidRPr="00930384" w:rsidRDefault="00930384" w:rsidP="00930384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3038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ПОДЛЕЖИТ ОЦЕНКЕ </w:t>
                      </w:r>
                    </w:p>
                    <w:p w:rsidR="00930384" w:rsidRPr="00930384" w:rsidRDefault="00930384" w:rsidP="00930384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30384">
                        <w:rPr>
                          <w:b/>
                          <w:color w:val="FF0000"/>
                          <w:sz w:val="28"/>
                          <w:szCs w:val="28"/>
                        </w:rPr>
                        <w:t>регулирующего воздействия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B1AC4" w:rsidRDefault="006B1AC4" w:rsidP="00540375">
      <w:pPr>
        <w:shd w:val="clear" w:color="auto" w:fill="FFFFFF"/>
        <w:spacing w:after="0" w:line="240" w:lineRule="auto"/>
      </w:pPr>
    </w:p>
    <w:p w:rsidR="006B1AC4" w:rsidRPr="00930384" w:rsidRDefault="00930384" w:rsidP="00540375">
      <w:pPr>
        <w:shd w:val="clear" w:color="auto" w:fill="FFFFFF"/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414020</wp:posOffset>
                </wp:positionV>
                <wp:extent cx="1819910" cy="431165"/>
                <wp:effectExtent l="0" t="0" r="27940" b="2603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84" w:rsidRPr="00930384" w:rsidRDefault="00930384" w:rsidP="009E746E">
                            <w:pPr>
                              <w:spacing w:before="120"/>
                              <w:jc w:val="center"/>
                              <w:rPr>
                                <w:b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930384">
                              <w:rPr>
                                <w:b/>
                                <w:color w:val="0033CC"/>
                                <w:sz w:val="28"/>
                                <w:szCs w:val="28"/>
                              </w:rPr>
                              <w:t>НОРМАТИВНЫЙ АКТ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85pt;margin-top:32.6pt;width:143.3pt;height:33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" strokecolor="blue" strokeweight="2pt">
                <v:textbox>
                  <w:txbxContent>
                    <w:p w:rsidR="00930384" w:rsidRPr="00930384" w:rsidRDefault="00930384" w:rsidP="009E746E">
                      <w:pPr>
                        <w:spacing w:before="120"/>
                        <w:jc w:val="center"/>
                        <w:rPr>
                          <w:b/>
                          <w:color w:val="0033CC"/>
                          <w:sz w:val="28"/>
                          <w:szCs w:val="28"/>
                        </w:rPr>
                      </w:pPr>
                      <w:r w:rsidRPr="00930384">
                        <w:rPr>
                          <w:b/>
                          <w:color w:val="0033CC"/>
                          <w:sz w:val="28"/>
                          <w:szCs w:val="28"/>
                        </w:rPr>
                        <w:t>НОРМАТИВНЫЙ АКТ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038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-465803</wp:posOffset>
                </wp:positionH>
                <wp:positionV relativeFrom="paragraph">
                  <wp:posOffset>991882</wp:posOffset>
                </wp:positionV>
                <wp:extent cx="4233545" cy="1404620"/>
                <wp:effectExtent l="0" t="0" r="14605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C4" w:rsidRPr="00930384" w:rsidRDefault="006B1AC4" w:rsidP="006B1AC4">
                            <w:pPr>
                              <w:spacing w:after="0"/>
                              <w:rPr>
                                <w:b/>
                                <w:color w:val="0033CC"/>
                              </w:rPr>
                            </w:pPr>
                            <w:r w:rsidRPr="007A2F8F">
                              <w:rPr>
                                <w:b/>
                                <w:color w:val="0033CC"/>
                              </w:rPr>
                              <w:t>1.</w:t>
                            </w:r>
                            <w:r w:rsidRPr="00930384">
                              <w:rPr>
                                <w:b/>
                                <w:color w:val="0033CC"/>
                              </w:rPr>
                              <w:t>Исполнителю проект направить в прокуратуру</w:t>
                            </w:r>
                          </w:p>
                          <w:p w:rsidR="006B1AC4" w:rsidRPr="00930384" w:rsidRDefault="006B1AC4" w:rsidP="006B1AC4">
                            <w:pPr>
                              <w:spacing w:after="0"/>
                              <w:rPr>
                                <w:b/>
                                <w:color w:val="0033CC"/>
                              </w:rPr>
                            </w:pPr>
                            <w:r w:rsidRPr="00930384">
                              <w:rPr>
                                <w:b/>
                                <w:color w:val="0033CC"/>
                              </w:rPr>
                              <w:t>(с заключениями, без листа согласования) и разместить на сайте.</w:t>
                            </w:r>
                          </w:p>
                          <w:p w:rsidR="006B1AC4" w:rsidRPr="00930384" w:rsidRDefault="006B1AC4" w:rsidP="006B1AC4">
                            <w:pPr>
                              <w:spacing w:after="0"/>
                              <w:rPr>
                                <w:b/>
                                <w:color w:val="0033CC"/>
                              </w:rPr>
                            </w:pPr>
                            <w:r w:rsidRPr="00930384">
                              <w:rPr>
                                <w:b/>
                                <w:color w:val="0033CC"/>
                              </w:rPr>
                              <w:t xml:space="preserve">2. Исполнителю нормативный акт опубликовать в газете        </w:t>
                            </w:r>
                            <w:proofErr w:type="gramStart"/>
                            <w:r w:rsidRPr="00930384">
                              <w:rPr>
                                <w:b/>
                                <w:color w:val="0033CC"/>
                              </w:rPr>
                              <w:t xml:space="preserve">   «</w:t>
                            </w:r>
                            <w:proofErr w:type="gramEnd"/>
                            <w:r w:rsidRPr="00930384">
                              <w:rPr>
                                <w:b/>
                                <w:color w:val="0033CC"/>
                              </w:rPr>
                              <w:t>Наш район» и разместить на сайте.</w:t>
                            </w:r>
                          </w:p>
                          <w:p w:rsidR="006B1AC4" w:rsidRPr="00930384" w:rsidRDefault="006B1AC4" w:rsidP="006B1AC4">
                            <w:pPr>
                              <w:spacing w:after="0"/>
                              <w:rPr>
                                <w:b/>
                                <w:color w:val="0033CC"/>
                              </w:rPr>
                            </w:pPr>
                            <w:r w:rsidRPr="00930384">
                              <w:rPr>
                                <w:b/>
                                <w:color w:val="0033CC"/>
                              </w:rPr>
                              <w:t>ЮПУ направить соответствующие сведения в Регистр МНПА.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6.7pt;margin-top:78.1pt;width:333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" strokecolor="#03c" strokeweight="2pt">
                <v:textbox style="mso-fit-shape-to-text:t">
                  <w:txbxContent>
                    <w:p w:rsidR="006B1AC4" w:rsidRPr="00930384" w:rsidRDefault="006B1AC4" w:rsidP="006B1AC4">
                      <w:pPr>
                        <w:spacing w:after="0"/>
                        <w:rPr>
                          <w:b/>
                          <w:color w:val="0033CC"/>
                        </w:rPr>
                      </w:pPr>
                      <w:r w:rsidRPr="00930384">
                        <w:rPr>
                          <w:b/>
                          <w:color w:val="0033CC"/>
                          <w:lang w:val="en-US"/>
                        </w:rPr>
                        <w:t>1.</w:t>
                      </w:r>
                      <w:r w:rsidRPr="00930384">
                        <w:rPr>
                          <w:b/>
                          <w:color w:val="0033CC"/>
                        </w:rPr>
                        <w:t>Исполнителю проект направить в прокуратуру</w:t>
                      </w:r>
                    </w:p>
                    <w:p w:rsidR="006B1AC4" w:rsidRPr="00930384" w:rsidRDefault="006B1AC4" w:rsidP="006B1AC4">
                      <w:pPr>
                        <w:spacing w:after="0"/>
                        <w:rPr>
                          <w:b/>
                          <w:color w:val="0033CC"/>
                        </w:rPr>
                      </w:pPr>
                      <w:r w:rsidRPr="00930384">
                        <w:rPr>
                          <w:b/>
                          <w:color w:val="0033CC"/>
                        </w:rPr>
                        <w:t>(с заключениями, без листа согласования) и разместить на сайте.</w:t>
                      </w:r>
                    </w:p>
                    <w:p w:rsidR="006B1AC4" w:rsidRPr="00930384" w:rsidRDefault="006B1AC4" w:rsidP="006B1AC4">
                      <w:pPr>
                        <w:spacing w:after="0"/>
                        <w:rPr>
                          <w:b/>
                          <w:color w:val="0033CC"/>
                        </w:rPr>
                      </w:pPr>
                      <w:r w:rsidRPr="00930384">
                        <w:rPr>
                          <w:b/>
                          <w:color w:val="0033CC"/>
                        </w:rPr>
                        <w:t xml:space="preserve">2. Исполнителю нормативный акт опубликовать в газете        </w:t>
                      </w:r>
                      <w:proofErr w:type="gramStart"/>
                      <w:r w:rsidRPr="00930384">
                        <w:rPr>
                          <w:b/>
                          <w:color w:val="0033CC"/>
                        </w:rPr>
                        <w:t xml:space="preserve">   «</w:t>
                      </w:r>
                      <w:proofErr w:type="gramEnd"/>
                      <w:r w:rsidRPr="00930384">
                        <w:rPr>
                          <w:b/>
                          <w:color w:val="0033CC"/>
                        </w:rPr>
                        <w:t>Наш район» и разместить на сайте.</w:t>
                      </w:r>
                    </w:p>
                    <w:p w:rsidR="006B1AC4" w:rsidRPr="00930384" w:rsidRDefault="006B1AC4" w:rsidP="006B1AC4">
                      <w:pPr>
                        <w:spacing w:after="0"/>
                        <w:rPr>
                          <w:b/>
                          <w:color w:val="0033CC"/>
                        </w:rPr>
                      </w:pPr>
                      <w:r w:rsidRPr="00930384">
                        <w:rPr>
                          <w:b/>
                          <w:color w:val="0033CC"/>
                        </w:rPr>
                        <w:t>ЮПУ направить соответствующие сведения в Регистр МНПА.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1AC4" w:rsidRPr="00930384" w:rsidSect="0036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63"/>
    <w:rsid w:val="000B1851"/>
    <w:rsid w:val="001B3F70"/>
    <w:rsid w:val="001C6465"/>
    <w:rsid w:val="00252F63"/>
    <w:rsid w:val="002F31D2"/>
    <w:rsid w:val="00351CB4"/>
    <w:rsid w:val="003768D7"/>
    <w:rsid w:val="004815B7"/>
    <w:rsid w:val="00540375"/>
    <w:rsid w:val="005A7009"/>
    <w:rsid w:val="0060274C"/>
    <w:rsid w:val="006B1AC4"/>
    <w:rsid w:val="00773F8D"/>
    <w:rsid w:val="00777AB2"/>
    <w:rsid w:val="00794677"/>
    <w:rsid w:val="007A2F8F"/>
    <w:rsid w:val="00895157"/>
    <w:rsid w:val="00930384"/>
    <w:rsid w:val="009950C6"/>
    <w:rsid w:val="009E746E"/>
    <w:rsid w:val="00AD2B33"/>
    <w:rsid w:val="00C77A99"/>
    <w:rsid w:val="00CA7AF8"/>
    <w:rsid w:val="00CF111C"/>
    <w:rsid w:val="00D57667"/>
    <w:rsid w:val="00F862B0"/>
    <w:rsid w:val="00F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7499-FC9F-442B-ACAD-8011F7AB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F8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73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73F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F8D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4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40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5E58CFDC82FE2005A35A86B7FEBF2748CCEB2ADFB5F7CF499AF722D1C74D6C3766E147a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9F986B38C2AAB8BE017118547F2F0CEB8A24366E989E0DD06D1C94ECCC447D3C1DE585CB922A7AB20AFd9J6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79F986B38C2AAB8BE0091C932BA5FFC1BBFC4669E7DABE89008696d1JE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C79F986B38C2AAB8BE0091C932BA5FFC9B1FE4E61E487B481598A9419dCJ5D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Меланич О.Ю.</cp:lastModifiedBy>
  <cp:revision>27</cp:revision>
  <cp:lastPrinted>2018-09-28T11:32:00Z</cp:lastPrinted>
  <dcterms:created xsi:type="dcterms:W3CDTF">2018-09-28T10:27:00Z</dcterms:created>
  <dcterms:modified xsi:type="dcterms:W3CDTF">2018-11-16T11:37:00Z</dcterms:modified>
</cp:coreProperties>
</file>